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104" w:rsidRDefault="00B22349" w:rsidP="00B22349">
      <w:pPr>
        <w:jc w:val="center"/>
      </w:pPr>
      <w:r>
        <w:rPr>
          <w:noProof/>
          <w:lang w:eastAsia="pt-BR"/>
        </w:rPr>
        <w:drawing>
          <wp:inline distT="0" distB="0" distL="0" distR="0" wp14:anchorId="630D79EC" wp14:editId="26B0876D">
            <wp:extent cx="1304925" cy="1009650"/>
            <wp:effectExtent l="0" t="0" r="9525" b="0"/>
            <wp:docPr id="1" name="Imagem 1" descr="Descrição: C:\Users\SECRET~1\AppData\Local\Temp\Rar$DIa0.029\logo favenorte Mato Ver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escrição: C:\Users\SECRET~1\AppData\Local\Temp\Rar$DIa0.029\logo favenorte Mato Verd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9D" w:rsidRDefault="00B0059D" w:rsidP="00173062">
      <w:pPr>
        <w:pStyle w:val="Default"/>
        <w:rPr>
          <w:b/>
          <w:bCs/>
          <w:sz w:val="26"/>
          <w:szCs w:val="26"/>
        </w:rPr>
      </w:pPr>
    </w:p>
    <w:p w:rsidR="00B0059D" w:rsidRDefault="00B0059D" w:rsidP="00B0059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ANEXO III</w:t>
      </w:r>
    </w:p>
    <w:p w:rsidR="00B0059D" w:rsidRDefault="00757D40" w:rsidP="005321E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</w:t>
      </w:r>
      <w:r w:rsidR="00B0059D">
        <w:rPr>
          <w:b/>
          <w:bCs/>
          <w:sz w:val="26"/>
          <w:szCs w:val="26"/>
        </w:rPr>
        <w:t>LTERA DATA DE INSCRIÇÃO E DAS PROVAS DO EDITAL 01/2020, DO 1º PROCESSO</w:t>
      </w:r>
      <w:r w:rsidR="00B24E46">
        <w:rPr>
          <w:b/>
          <w:bCs/>
          <w:sz w:val="26"/>
          <w:szCs w:val="26"/>
        </w:rPr>
        <w:t xml:space="preserve"> SELETIVVO 2020</w:t>
      </w:r>
      <w:r w:rsidR="00663468">
        <w:rPr>
          <w:b/>
          <w:bCs/>
          <w:sz w:val="26"/>
          <w:szCs w:val="26"/>
        </w:rPr>
        <w:t>,</w:t>
      </w:r>
      <w:r w:rsidR="005321ED">
        <w:rPr>
          <w:b/>
          <w:bCs/>
          <w:sz w:val="26"/>
          <w:szCs w:val="26"/>
        </w:rPr>
        <w:t xml:space="preserve"> DA FACULDADE VERDE NORTE – FAVENORTE.</w:t>
      </w:r>
    </w:p>
    <w:p w:rsidR="0015619B" w:rsidRDefault="0015619B" w:rsidP="00A947D3">
      <w:pPr>
        <w:pStyle w:val="Default"/>
        <w:rPr>
          <w:b/>
          <w:bCs/>
          <w:sz w:val="26"/>
          <w:szCs w:val="26"/>
        </w:rPr>
      </w:pPr>
    </w:p>
    <w:p w:rsidR="00B0059D" w:rsidRDefault="00557FA5" w:rsidP="00AE07DE">
      <w:pPr>
        <w:jc w:val="both"/>
        <w:rPr>
          <w:rFonts w:cs="Arial"/>
          <w:color w:val="000000"/>
          <w:sz w:val="20"/>
          <w:szCs w:val="20"/>
          <w:lang w:eastAsia="pt-BR"/>
        </w:rPr>
      </w:pPr>
      <w:r>
        <w:rPr>
          <w:rFonts w:cs="Arial"/>
          <w:color w:val="000000"/>
          <w:sz w:val="20"/>
          <w:szCs w:val="20"/>
          <w:lang w:eastAsia="pt-BR"/>
        </w:rPr>
        <w:t xml:space="preserve">A </w:t>
      </w:r>
      <w:r>
        <w:rPr>
          <w:rFonts w:cs="Arial"/>
          <w:b/>
          <w:color w:val="000000"/>
          <w:sz w:val="20"/>
          <w:szCs w:val="20"/>
          <w:lang w:eastAsia="pt-BR"/>
        </w:rPr>
        <w:t>Sociedade</w:t>
      </w:r>
      <w:r w:rsidR="00FC1B43">
        <w:rPr>
          <w:rFonts w:cs="Arial"/>
          <w:b/>
          <w:color w:val="000000"/>
          <w:sz w:val="20"/>
          <w:szCs w:val="20"/>
          <w:lang w:eastAsia="pt-BR"/>
        </w:rPr>
        <w:t xml:space="preserve"> Educacional Verde Norte </w:t>
      </w:r>
      <w:proofErr w:type="gramStart"/>
      <w:r w:rsidR="00FC1B43">
        <w:rPr>
          <w:rFonts w:cs="Arial"/>
          <w:b/>
          <w:color w:val="000000"/>
          <w:sz w:val="20"/>
          <w:szCs w:val="20"/>
          <w:lang w:eastAsia="pt-BR"/>
        </w:rPr>
        <w:t>L.T</w:t>
      </w:r>
      <w:r w:rsidR="001D3420">
        <w:rPr>
          <w:rFonts w:cs="Arial"/>
          <w:b/>
          <w:color w:val="000000"/>
          <w:sz w:val="20"/>
          <w:szCs w:val="20"/>
          <w:lang w:eastAsia="pt-BR"/>
        </w:rPr>
        <w:t>.D.</w:t>
      </w:r>
      <w:proofErr w:type="gramEnd"/>
      <w:r>
        <w:rPr>
          <w:rFonts w:cs="Arial"/>
          <w:b/>
          <w:color w:val="000000"/>
          <w:sz w:val="20"/>
          <w:szCs w:val="20"/>
          <w:lang w:eastAsia="pt-BR"/>
        </w:rPr>
        <w:t>A</w:t>
      </w:r>
      <w:r>
        <w:rPr>
          <w:rFonts w:cs="Arial"/>
          <w:color w:val="000000"/>
          <w:sz w:val="20"/>
          <w:szCs w:val="20"/>
          <w:lang w:eastAsia="pt-BR"/>
        </w:rPr>
        <w:t xml:space="preserve">, mantenedora da </w:t>
      </w:r>
      <w:r>
        <w:rPr>
          <w:rFonts w:cs="Arial"/>
          <w:b/>
          <w:color w:val="000000"/>
          <w:sz w:val="20"/>
          <w:szCs w:val="20"/>
          <w:lang w:eastAsia="pt-BR"/>
        </w:rPr>
        <w:t>Faculdade Verde Norte – FAVENORTE</w:t>
      </w:r>
      <w:r>
        <w:rPr>
          <w:rFonts w:cs="Arial"/>
          <w:color w:val="000000"/>
          <w:sz w:val="20"/>
          <w:szCs w:val="20"/>
          <w:lang w:eastAsia="pt-BR"/>
        </w:rPr>
        <w:t>, credenciada pela Portaria n° 2.159, de 08/08/2013, publicada no D.O.U.</w:t>
      </w:r>
      <w:r w:rsidR="00915F0A">
        <w:rPr>
          <w:rFonts w:cs="Arial"/>
          <w:color w:val="000000"/>
          <w:sz w:val="20"/>
          <w:szCs w:val="20"/>
          <w:lang w:eastAsia="pt-BR"/>
        </w:rPr>
        <w:t xml:space="preserve"> </w:t>
      </w:r>
      <w:proofErr w:type="gramStart"/>
      <w:r w:rsidR="00915F0A">
        <w:rPr>
          <w:rFonts w:cs="Arial"/>
          <w:color w:val="000000"/>
          <w:sz w:val="20"/>
          <w:szCs w:val="20"/>
          <w:lang w:eastAsia="pt-BR"/>
        </w:rPr>
        <w:t>no</w:t>
      </w:r>
      <w:proofErr w:type="gramEnd"/>
      <w:r w:rsidR="00915F0A">
        <w:rPr>
          <w:rFonts w:cs="Arial"/>
          <w:color w:val="000000"/>
          <w:sz w:val="20"/>
          <w:szCs w:val="20"/>
          <w:lang w:eastAsia="pt-BR"/>
        </w:rPr>
        <w:t xml:space="preserve"> dia 11/08/2003, com sede </w:t>
      </w:r>
      <w:r w:rsidR="003465BA">
        <w:rPr>
          <w:rFonts w:cs="Arial"/>
          <w:color w:val="000000"/>
          <w:sz w:val="20"/>
          <w:szCs w:val="20"/>
          <w:lang w:eastAsia="pt-BR"/>
        </w:rPr>
        <w:t>no Municípi</w:t>
      </w:r>
      <w:r w:rsidR="00FC1B43">
        <w:rPr>
          <w:rFonts w:cs="Arial"/>
          <w:color w:val="000000"/>
          <w:sz w:val="20"/>
          <w:szCs w:val="20"/>
          <w:lang w:eastAsia="pt-BR"/>
        </w:rPr>
        <w:t>o de Mato Verde - MG, faz saber</w:t>
      </w:r>
      <w:r w:rsidR="003465BA">
        <w:rPr>
          <w:rFonts w:cs="Arial"/>
          <w:color w:val="000000"/>
          <w:sz w:val="20"/>
          <w:szCs w:val="20"/>
          <w:lang w:eastAsia="pt-BR"/>
        </w:rPr>
        <w:t xml:space="preserve"> que </w:t>
      </w:r>
      <w:r w:rsidR="003160DE">
        <w:rPr>
          <w:rFonts w:cs="Arial"/>
          <w:color w:val="000000"/>
          <w:sz w:val="20"/>
          <w:szCs w:val="20"/>
          <w:lang w:eastAsia="pt-BR"/>
        </w:rPr>
        <w:t>alterou a data das</w:t>
      </w:r>
      <w:r w:rsidR="00AE07DE">
        <w:rPr>
          <w:rFonts w:cs="Arial"/>
          <w:color w:val="000000"/>
          <w:sz w:val="20"/>
          <w:szCs w:val="20"/>
          <w:lang w:eastAsia="pt-BR"/>
        </w:rPr>
        <w:t xml:space="preserve"> inscrições</w:t>
      </w:r>
      <w:r w:rsidR="00915F0A">
        <w:rPr>
          <w:rFonts w:cs="Arial"/>
          <w:color w:val="000000"/>
          <w:sz w:val="20"/>
          <w:szCs w:val="20"/>
          <w:lang w:eastAsia="pt-BR"/>
        </w:rPr>
        <w:t xml:space="preserve"> </w:t>
      </w:r>
      <w:r w:rsidR="001D3420">
        <w:rPr>
          <w:rFonts w:cs="Arial"/>
          <w:color w:val="000000"/>
          <w:sz w:val="20"/>
          <w:szCs w:val="20"/>
          <w:lang w:eastAsia="pt-BR"/>
        </w:rPr>
        <w:t xml:space="preserve">e </w:t>
      </w:r>
      <w:r w:rsidR="003465BA">
        <w:rPr>
          <w:rFonts w:cs="Arial"/>
          <w:color w:val="000000"/>
          <w:sz w:val="20"/>
          <w:szCs w:val="20"/>
          <w:lang w:eastAsia="pt-BR"/>
        </w:rPr>
        <w:t>das provas do Edital 01/2020, do 1º Processo Seletivo 2020, que passa a ser:</w:t>
      </w:r>
    </w:p>
    <w:p w:rsidR="003160DE" w:rsidRDefault="004662FF" w:rsidP="003160DE">
      <w:pPr>
        <w:autoSpaceDE w:val="0"/>
        <w:autoSpaceDN w:val="0"/>
        <w:adjustRightInd w:val="0"/>
        <w:jc w:val="both"/>
        <w:rPr>
          <w:rFonts w:cs="ArialBlack"/>
          <w:b/>
          <w:color w:val="000000"/>
          <w:sz w:val="20"/>
          <w:szCs w:val="20"/>
          <w:lang w:eastAsia="pt-BR"/>
        </w:rPr>
      </w:pPr>
      <w:r>
        <w:rPr>
          <w:rFonts w:cs="ArialBlack"/>
          <w:b/>
          <w:color w:val="000000"/>
          <w:sz w:val="20"/>
          <w:szCs w:val="20"/>
          <w:lang w:eastAsia="pt-BR"/>
        </w:rPr>
        <w:t xml:space="preserve">1 - </w:t>
      </w:r>
      <w:r w:rsidR="003160DE">
        <w:rPr>
          <w:rFonts w:cs="ArialBlack"/>
          <w:b/>
          <w:color w:val="000000"/>
          <w:sz w:val="20"/>
          <w:szCs w:val="20"/>
          <w:lang w:eastAsia="pt-BR"/>
        </w:rPr>
        <w:t>DA INSCRIÇÃO</w:t>
      </w:r>
    </w:p>
    <w:p w:rsidR="003160DE" w:rsidRDefault="00557FA5" w:rsidP="003160DE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sz w:val="20"/>
          <w:szCs w:val="20"/>
          <w:lang w:eastAsia="pt-BR"/>
        </w:rPr>
      </w:pPr>
      <w:r>
        <w:rPr>
          <w:rFonts w:cs="Arial"/>
          <w:b/>
          <w:bCs/>
          <w:color w:val="000000"/>
          <w:sz w:val="20"/>
          <w:szCs w:val="20"/>
          <w:lang w:eastAsia="pt-BR"/>
        </w:rPr>
        <w:t>1.1 - PERÍODO E VALOR DE INSCRIÇÃO</w:t>
      </w:r>
    </w:p>
    <w:p w:rsidR="003160DE" w:rsidRDefault="003160DE" w:rsidP="003160DE">
      <w:pPr>
        <w:autoSpaceDE w:val="0"/>
        <w:autoSpaceDN w:val="0"/>
        <w:adjustRightInd w:val="0"/>
        <w:ind w:left="360"/>
        <w:jc w:val="both"/>
        <w:rPr>
          <w:rFonts w:cs="Arial"/>
          <w:bCs/>
          <w:color w:val="000000"/>
          <w:sz w:val="20"/>
          <w:szCs w:val="20"/>
          <w:lang w:eastAsia="pt-BR"/>
        </w:rPr>
      </w:pPr>
      <w:r>
        <w:rPr>
          <w:rFonts w:cs="Arial"/>
          <w:bCs/>
          <w:color w:val="000000"/>
          <w:sz w:val="20"/>
          <w:szCs w:val="20"/>
          <w:lang w:eastAsia="pt-BR"/>
        </w:rPr>
        <w:t>O 1º Processo Seletivo 2020, constará de 2 duas modalidades:</w:t>
      </w:r>
    </w:p>
    <w:p w:rsidR="003160DE" w:rsidRPr="003160DE" w:rsidRDefault="00557FA5" w:rsidP="003160DE">
      <w:pPr>
        <w:autoSpaceDE w:val="0"/>
        <w:autoSpaceDN w:val="0"/>
        <w:adjustRightInd w:val="0"/>
        <w:jc w:val="both"/>
        <w:rPr>
          <w:rFonts w:cs="Arial"/>
          <w:bCs/>
          <w:color w:val="000000"/>
          <w:sz w:val="20"/>
          <w:szCs w:val="20"/>
          <w:lang w:eastAsia="pt-BR"/>
        </w:rPr>
      </w:pPr>
      <w:r>
        <w:rPr>
          <w:rFonts w:cs="Arial"/>
          <w:b/>
          <w:bCs/>
          <w:color w:val="000000"/>
          <w:sz w:val="20"/>
          <w:szCs w:val="20"/>
          <w:lang w:eastAsia="pt-BR"/>
        </w:rPr>
        <w:t xml:space="preserve">1.1.1 - </w:t>
      </w:r>
      <w:r>
        <w:rPr>
          <w:rFonts w:cs="Arial"/>
          <w:b/>
          <w:bCs/>
          <w:color w:val="000000"/>
          <w:sz w:val="20"/>
          <w:szCs w:val="20"/>
          <w:u w:val="single"/>
          <w:lang w:eastAsia="pt-BR"/>
        </w:rPr>
        <w:t xml:space="preserve">Vestibular Tradicional- </w:t>
      </w:r>
      <w:r>
        <w:rPr>
          <w:rFonts w:cs="Arial"/>
          <w:bCs/>
          <w:color w:val="000000"/>
          <w:sz w:val="20"/>
          <w:szCs w:val="20"/>
          <w:lang w:eastAsia="pt-BR"/>
        </w:rPr>
        <w:t xml:space="preserve">A inscrição do candidato para o </w:t>
      </w:r>
      <w:r>
        <w:rPr>
          <w:rFonts w:cs="Arial"/>
          <w:b/>
          <w:bCs/>
          <w:color w:val="000000"/>
          <w:sz w:val="20"/>
          <w:szCs w:val="20"/>
          <w:lang w:eastAsia="pt-BR"/>
        </w:rPr>
        <w:t xml:space="preserve">1º Processo seletivo 2020, </w:t>
      </w:r>
      <w:r>
        <w:rPr>
          <w:rFonts w:cs="Arial"/>
          <w:bCs/>
          <w:color w:val="000000"/>
          <w:sz w:val="20"/>
          <w:szCs w:val="20"/>
          <w:lang w:eastAsia="pt-BR"/>
        </w:rPr>
        <w:t xml:space="preserve">modalidade Vestibular Tradicional será a partir do dia </w:t>
      </w:r>
      <w:r>
        <w:rPr>
          <w:rFonts w:cs="Arial"/>
          <w:b/>
          <w:bCs/>
          <w:color w:val="000000"/>
          <w:sz w:val="20"/>
          <w:szCs w:val="20"/>
          <w:lang w:eastAsia="pt-BR"/>
        </w:rPr>
        <w:t>01 de Outubro de 2019</w:t>
      </w:r>
      <w:r>
        <w:rPr>
          <w:rFonts w:cs="Arial"/>
          <w:bCs/>
          <w:color w:val="000000"/>
          <w:sz w:val="20"/>
          <w:szCs w:val="20"/>
          <w:lang w:eastAsia="pt-BR"/>
        </w:rPr>
        <w:t xml:space="preserve"> até o dia </w:t>
      </w:r>
      <w:r>
        <w:rPr>
          <w:rFonts w:cs="Arial"/>
          <w:b/>
          <w:bCs/>
          <w:color w:val="000000"/>
          <w:sz w:val="20"/>
          <w:szCs w:val="20"/>
          <w:lang w:eastAsia="pt-BR"/>
        </w:rPr>
        <w:t>26 de Novembro 2019</w:t>
      </w:r>
      <w:r>
        <w:rPr>
          <w:rFonts w:cs="Arial"/>
          <w:bCs/>
          <w:color w:val="000000"/>
          <w:sz w:val="20"/>
          <w:szCs w:val="20"/>
          <w:lang w:eastAsia="pt-BR"/>
        </w:rPr>
        <w:t>.</w:t>
      </w:r>
      <w:r w:rsidR="003160DE">
        <w:rPr>
          <w:rFonts w:cs="Arial"/>
          <w:bCs/>
          <w:color w:val="000000"/>
          <w:sz w:val="20"/>
          <w:szCs w:val="20"/>
          <w:lang w:eastAsia="pt-BR"/>
        </w:rPr>
        <w:t xml:space="preserve"> As provas serão realizadas no dia </w:t>
      </w:r>
      <w:r w:rsidR="007B3A94">
        <w:rPr>
          <w:rFonts w:cs="Arial"/>
          <w:b/>
          <w:bCs/>
          <w:color w:val="000000"/>
          <w:sz w:val="20"/>
          <w:szCs w:val="20"/>
          <w:lang w:eastAsia="pt-BR"/>
        </w:rPr>
        <w:t>30</w:t>
      </w:r>
      <w:r w:rsidR="003160DE">
        <w:rPr>
          <w:rFonts w:cs="Arial"/>
          <w:b/>
          <w:bCs/>
          <w:color w:val="000000"/>
          <w:sz w:val="20"/>
          <w:szCs w:val="20"/>
          <w:lang w:eastAsia="pt-BR"/>
        </w:rPr>
        <w:t xml:space="preserve"> de Novembro de 2019</w:t>
      </w:r>
      <w:r w:rsidR="003160DE">
        <w:rPr>
          <w:rFonts w:cs="Arial"/>
          <w:bCs/>
          <w:color w:val="000000"/>
          <w:sz w:val="20"/>
          <w:szCs w:val="20"/>
          <w:lang w:eastAsia="pt-BR"/>
        </w:rPr>
        <w:t xml:space="preserve">, ás 08:00 </w:t>
      </w:r>
      <w:r>
        <w:rPr>
          <w:rFonts w:cs="Arial"/>
          <w:bCs/>
          <w:color w:val="000000"/>
          <w:sz w:val="20"/>
          <w:szCs w:val="20"/>
          <w:lang w:eastAsia="pt-BR"/>
        </w:rPr>
        <w:t>horas</w:t>
      </w:r>
      <w:r w:rsidR="003160DE">
        <w:rPr>
          <w:rFonts w:cs="Arial"/>
          <w:bCs/>
          <w:color w:val="000000"/>
          <w:sz w:val="20"/>
          <w:szCs w:val="20"/>
          <w:lang w:eastAsia="pt-BR"/>
        </w:rPr>
        <w:t xml:space="preserve"> na FAVENORTE – Campus Mato Verde</w:t>
      </w:r>
    </w:p>
    <w:p w:rsidR="003160DE" w:rsidRPr="006D4784" w:rsidRDefault="00557FA5" w:rsidP="006D4784">
      <w:pPr>
        <w:jc w:val="both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1.1.3 – </w:t>
      </w:r>
      <w:r>
        <w:rPr>
          <w:rFonts w:cs="Arial"/>
          <w:b/>
          <w:sz w:val="20"/>
          <w:szCs w:val="20"/>
          <w:u w:val="single"/>
        </w:rPr>
        <w:t>Vestibular Agendado</w:t>
      </w:r>
      <w:r>
        <w:rPr>
          <w:rFonts w:cs="Arial"/>
          <w:b/>
          <w:sz w:val="20"/>
          <w:szCs w:val="20"/>
        </w:rPr>
        <w:t xml:space="preserve"> – </w:t>
      </w:r>
      <w:r>
        <w:rPr>
          <w:rFonts w:cs="Arial"/>
          <w:sz w:val="20"/>
          <w:szCs w:val="20"/>
        </w:rPr>
        <w:t>A inscrição do candidato para o vestibular agendado do 1º Processo Seletivo 2020 será a partir do</w:t>
      </w:r>
      <w:r>
        <w:rPr>
          <w:rFonts w:cs="Arial"/>
          <w:b/>
          <w:sz w:val="20"/>
          <w:szCs w:val="20"/>
        </w:rPr>
        <w:t xml:space="preserve"> dia 09 de dezembro de 2019  a  28 de Fevereiro de 2020, </w:t>
      </w:r>
      <w:r>
        <w:rPr>
          <w:rFonts w:cs="Arial"/>
          <w:sz w:val="20"/>
          <w:szCs w:val="20"/>
        </w:rPr>
        <w:t>as provas serão realizadas conforme calendário e datas, parte integrante do edital 01/2020, no Anexo II.</w:t>
      </w:r>
    </w:p>
    <w:p w:rsidR="003160DE" w:rsidRDefault="003160DE" w:rsidP="003160DE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sz w:val="20"/>
          <w:szCs w:val="20"/>
          <w:lang w:eastAsia="pt-BR"/>
        </w:rPr>
      </w:pPr>
      <w:r>
        <w:rPr>
          <w:rFonts w:cs="Arial"/>
          <w:b/>
          <w:bCs/>
          <w:color w:val="000000"/>
          <w:sz w:val="20"/>
          <w:szCs w:val="20"/>
          <w:lang w:eastAsia="pt-BR"/>
        </w:rPr>
        <w:t xml:space="preserve">2 - </w:t>
      </w:r>
      <w:r w:rsidRPr="000A7272">
        <w:rPr>
          <w:rFonts w:cs="Arial"/>
          <w:b/>
          <w:bCs/>
          <w:color w:val="000000"/>
          <w:sz w:val="20"/>
          <w:szCs w:val="20"/>
          <w:lang w:eastAsia="pt-BR"/>
        </w:rPr>
        <w:t>DO LOCAL</w:t>
      </w:r>
      <w:r>
        <w:rPr>
          <w:rFonts w:cs="Arial"/>
          <w:b/>
          <w:bCs/>
          <w:color w:val="000000"/>
          <w:sz w:val="20"/>
          <w:szCs w:val="20"/>
          <w:lang w:eastAsia="pt-BR"/>
        </w:rPr>
        <w:t xml:space="preserve"> </w:t>
      </w:r>
    </w:p>
    <w:p w:rsidR="003160DE" w:rsidRDefault="000A7272" w:rsidP="003160DE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sz w:val="20"/>
          <w:szCs w:val="20"/>
          <w:lang w:eastAsia="pt-BR"/>
        </w:rPr>
      </w:pPr>
      <w:r>
        <w:rPr>
          <w:rFonts w:cs="Arial"/>
          <w:b/>
          <w:bCs/>
          <w:color w:val="000000"/>
          <w:sz w:val="20"/>
          <w:szCs w:val="20"/>
          <w:lang w:eastAsia="pt-BR"/>
        </w:rPr>
        <w:t xml:space="preserve">2.1 - </w:t>
      </w:r>
      <w:r w:rsidR="003160DE">
        <w:rPr>
          <w:rFonts w:cs="Arial"/>
          <w:b/>
          <w:bCs/>
          <w:color w:val="000000"/>
          <w:sz w:val="20"/>
          <w:szCs w:val="20"/>
          <w:lang w:eastAsia="pt-BR"/>
        </w:rPr>
        <w:t>VESTIBULAR TRADICIONAL</w:t>
      </w:r>
    </w:p>
    <w:p w:rsidR="003160DE" w:rsidRDefault="003160DE" w:rsidP="003160DE">
      <w:pPr>
        <w:autoSpaceDE w:val="0"/>
        <w:autoSpaceDN w:val="0"/>
        <w:adjustRightInd w:val="0"/>
        <w:jc w:val="both"/>
        <w:rPr>
          <w:rFonts w:cs="Arial"/>
          <w:sz w:val="20"/>
          <w:szCs w:val="20"/>
          <w:lang w:eastAsia="pt-BR"/>
        </w:rPr>
      </w:pPr>
      <w:r>
        <w:rPr>
          <w:rFonts w:cs="Arial"/>
          <w:b/>
          <w:bCs/>
          <w:color w:val="000000"/>
          <w:sz w:val="20"/>
          <w:szCs w:val="20"/>
          <w:lang w:eastAsia="pt-BR"/>
        </w:rPr>
        <w:t xml:space="preserve">Local das Provas: </w:t>
      </w:r>
      <w:r>
        <w:rPr>
          <w:rFonts w:cs="Arial"/>
          <w:sz w:val="20"/>
          <w:szCs w:val="20"/>
          <w:lang w:eastAsia="pt-BR"/>
        </w:rPr>
        <w:t>CAMPUS FAVENORTE MATO VERDE</w:t>
      </w:r>
    </w:p>
    <w:p w:rsidR="003160DE" w:rsidRDefault="003160DE" w:rsidP="003160DE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  <w:lang w:eastAsia="pt-BR"/>
        </w:rPr>
      </w:pPr>
      <w:r>
        <w:rPr>
          <w:rFonts w:cs="Arial"/>
          <w:b/>
          <w:bCs/>
          <w:color w:val="000000"/>
          <w:sz w:val="20"/>
          <w:szCs w:val="20"/>
          <w:lang w:eastAsia="pt-BR"/>
        </w:rPr>
        <w:t>Endereço:</w:t>
      </w:r>
      <w:r>
        <w:rPr>
          <w:rFonts w:cs="Arial"/>
          <w:color w:val="000000"/>
          <w:sz w:val="20"/>
          <w:szCs w:val="20"/>
          <w:lang w:eastAsia="pt-BR"/>
        </w:rPr>
        <w:t xml:space="preserve"> Avenida José Alves Miranda, nº 500, Alto São João, Mato Verde- MG.</w:t>
      </w:r>
    </w:p>
    <w:p w:rsidR="003160DE" w:rsidRDefault="00557FA5" w:rsidP="003160DE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  <w:lang w:eastAsia="pt-BR"/>
        </w:rPr>
      </w:pPr>
      <w:r>
        <w:rPr>
          <w:rFonts w:cs="Arial"/>
          <w:b/>
          <w:color w:val="000000"/>
          <w:sz w:val="20"/>
          <w:szCs w:val="20"/>
          <w:lang w:eastAsia="pt-BR"/>
        </w:rPr>
        <w:t>Data das Provas</w:t>
      </w:r>
      <w:r>
        <w:rPr>
          <w:rFonts w:cs="Arial"/>
          <w:color w:val="000000"/>
          <w:sz w:val="20"/>
          <w:szCs w:val="20"/>
          <w:lang w:eastAsia="pt-BR"/>
        </w:rPr>
        <w:t>: 30 Novembro 2019.</w:t>
      </w:r>
    </w:p>
    <w:p w:rsidR="00233479" w:rsidRDefault="00557FA5" w:rsidP="003160DE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  <w:lang w:eastAsia="pt-BR"/>
        </w:rPr>
      </w:pPr>
      <w:r>
        <w:rPr>
          <w:rFonts w:cs="Arial"/>
          <w:b/>
          <w:color w:val="000000"/>
          <w:sz w:val="20"/>
          <w:szCs w:val="20"/>
          <w:lang w:eastAsia="pt-BR"/>
        </w:rPr>
        <w:t xml:space="preserve">Horário: </w:t>
      </w:r>
      <w:r>
        <w:rPr>
          <w:rFonts w:cs="Arial"/>
          <w:color w:val="000000"/>
          <w:sz w:val="20"/>
          <w:szCs w:val="20"/>
          <w:lang w:eastAsia="pt-BR"/>
        </w:rPr>
        <w:t>08:00 horas ás 12:00horas.</w:t>
      </w:r>
    </w:p>
    <w:p w:rsidR="00233479" w:rsidRDefault="00183C75" w:rsidP="00183C75">
      <w:pPr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  <w:lang w:eastAsia="pt-BR"/>
        </w:rPr>
      </w:pPr>
      <w:r>
        <w:rPr>
          <w:rFonts w:cs="Arial"/>
          <w:color w:val="000000"/>
          <w:sz w:val="20"/>
          <w:szCs w:val="20"/>
          <w:lang w:eastAsia="pt-BR"/>
        </w:rPr>
        <w:t xml:space="preserve">      Os demais itens do Edital 01/2020, como número de vagas, programas de disciplinas e outros permanecem inalterados.</w:t>
      </w:r>
    </w:p>
    <w:p w:rsidR="003504D9" w:rsidRDefault="00183C75" w:rsidP="003160DE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  <w:lang w:eastAsia="pt-BR"/>
        </w:rPr>
      </w:pPr>
      <w:r>
        <w:rPr>
          <w:rFonts w:cs="Arial"/>
          <w:color w:val="000000"/>
          <w:sz w:val="20"/>
          <w:szCs w:val="20"/>
          <w:lang w:eastAsia="pt-BR"/>
        </w:rPr>
        <w:t xml:space="preserve">       </w:t>
      </w:r>
      <w:r w:rsidR="00233479">
        <w:rPr>
          <w:rFonts w:cs="Arial"/>
          <w:color w:val="000000"/>
          <w:sz w:val="20"/>
          <w:szCs w:val="20"/>
          <w:lang w:eastAsia="pt-BR"/>
        </w:rPr>
        <w:t>Quaisquer outras informações adicionais</w:t>
      </w:r>
      <w:r w:rsidR="009F4F65">
        <w:rPr>
          <w:rFonts w:cs="Arial"/>
          <w:color w:val="000000"/>
          <w:sz w:val="20"/>
          <w:szCs w:val="20"/>
          <w:lang w:eastAsia="pt-BR"/>
        </w:rPr>
        <w:t xml:space="preserve"> poderão ser disponibilizadas pela Comissão Permanente do Vestibular – COPEVE, ou pelo</w:t>
      </w:r>
      <w:r w:rsidR="00190DB3">
        <w:rPr>
          <w:rFonts w:cs="Arial"/>
          <w:color w:val="000000"/>
          <w:sz w:val="20"/>
          <w:szCs w:val="20"/>
          <w:lang w:eastAsia="pt-BR"/>
        </w:rPr>
        <w:t xml:space="preserve"> endereço eletrônico: </w:t>
      </w:r>
      <w:hyperlink r:id="rId8" w:history="1">
        <w:r w:rsidR="003504D9" w:rsidRPr="0063664B">
          <w:rPr>
            <w:rStyle w:val="Hyperlink"/>
            <w:rFonts w:cs="Arial"/>
            <w:sz w:val="20"/>
            <w:szCs w:val="20"/>
            <w:lang w:eastAsia="pt-BR"/>
          </w:rPr>
          <w:t>favenorte@yahoo.com.br</w:t>
        </w:r>
      </w:hyperlink>
      <w:r w:rsidR="003504D9">
        <w:rPr>
          <w:rFonts w:cs="Arial"/>
          <w:color w:val="000000"/>
          <w:sz w:val="20"/>
          <w:szCs w:val="20"/>
          <w:lang w:eastAsia="pt-BR"/>
        </w:rPr>
        <w:t>.</w:t>
      </w:r>
    </w:p>
    <w:p w:rsidR="00AD223E" w:rsidRDefault="00757D40" w:rsidP="00AD223E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  <w:lang w:eastAsia="pt-BR"/>
        </w:rPr>
      </w:pPr>
      <w:r>
        <w:rPr>
          <w:rFonts w:cs="Arial"/>
          <w:color w:val="000000"/>
          <w:sz w:val="20"/>
          <w:szCs w:val="20"/>
          <w:lang w:eastAsia="pt-BR"/>
        </w:rPr>
        <w:t xml:space="preserve">                                                                                                 </w:t>
      </w:r>
      <w:r w:rsidR="00AD223E">
        <w:rPr>
          <w:rFonts w:cs="Arial"/>
          <w:color w:val="000000"/>
          <w:sz w:val="20"/>
          <w:szCs w:val="20"/>
          <w:lang w:eastAsia="pt-BR"/>
        </w:rPr>
        <w:t xml:space="preserve">            </w:t>
      </w:r>
    </w:p>
    <w:p w:rsidR="00A947D3" w:rsidRPr="00AD223E" w:rsidRDefault="00A947D3" w:rsidP="00A947D3">
      <w:pPr>
        <w:pStyle w:val="SemEspaamento"/>
        <w:rPr>
          <w:noProof/>
        </w:rPr>
      </w:pPr>
      <w:r>
        <w:rPr>
          <w:rFonts w:cs="Arial"/>
          <w:szCs w:val="20"/>
          <w:lang w:eastAsia="pt-BR"/>
        </w:rPr>
        <w:t xml:space="preserve">                                                                                                         </w:t>
      </w:r>
      <w:r>
        <w:rPr>
          <w:noProof/>
        </w:rPr>
        <w:t>Mônica Santos Carvalho Teixeira</w:t>
      </w:r>
    </w:p>
    <w:p w:rsidR="00A947D3" w:rsidRDefault="00A947D3" w:rsidP="00A947D3">
      <w:pPr>
        <w:pStyle w:val="SemEspaamento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Diretora Acadêmica da FAVENORTE</w:t>
      </w:r>
    </w:p>
    <w:p w:rsidR="00A947D3" w:rsidRDefault="00A947D3" w:rsidP="00A947D3">
      <w:pPr>
        <w:pStyle w:val="SemEspaamento"/>
        <w:jc w:val="right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COPEVE</w:t>
      </w:r>
    </w:p>
    <w:p w:rsidR="00A947D3" w:rsidRDefault="00A947D3" w:rsidP="00A947D3">
      <w:pPr>
        <w:pStyle w:val="SemEspaamento"/>
        <w:jc w:val="right"/>
      </w:pPr>
      <w:r>
        <w:rPr>
          <w:noProof/>
        </w:rPr>
        <w:t>Comissão Permanente de Vestibular</w:t>
      </w:r>
    </w:p>
    <w:p w:rsidR="00A947D3" w:rsidRDefault="00A947D3" w:rsidP="00A947D3">
      <w:pPr>
        <w:pStyle w:val="SemEspaamento"/>
        <w:rPr>
          <w:noProof/>
        </w:rPr>
      </w:pPr>
      <w:r>
        <w:rPr>
          <w:noProof/>
        </w:rPr>
        <w:t xml:space="preserve">                                                            </w:t>
      </w:r>
    </w:p>
    <w:p w:rsidR="00AD223E" w:rsidRPr="00A947D3" w:rsidRDefault="00A947D3" w:rsidP="00A947D3">
      <w:pPr>
        <w:pStyle w:val="SemEspaamento"/>
        <w:jc w:val="right"/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AD223E" w:rsidRDefault="00712E9B" w:rsidP="00AD223E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  <w:lang w:eastAsia="pt-BR"/>
        </w:rPr>
      </w:pPr>
      <w:r>
        <w:rPr>
          <w:rFonts w:cs="Arial"/>
          <w:color w:val="000000"/>
          <w:sz w:val="20"/>
          <w:szCs w:val="20"/>
          <w:lang w:eastAsia="pt-BR"/>
        </w:rPr>
        <w:t xml:space="preserve">                </w:t>
      </w:r>
      <w:r w:rsidR="00AD223E">
        <w:rPr>
          <w:rFonts w:cs="Arial"/>
          <w:color w:val="000000"/>
          <w:sz w:val="20"/>
          <w:szCs w:val="20"/>
          <w:lang w:eastAsia="pt-BR"/>
        </w:rPr>
        <w:t xml:space="preserve">                                                                   </w:t>
      </w:r>
      <w:r w:rsidR="00A947D3">
        <w:rPr>
          <w:rFonts w:cs="Arial"/>
          <w:color w:val="000000"/>
          <w:sz w:val="20"/>
          <w:szCs w:val="20"/>
          <w:lang w:eastAsia="pt-BR"/>
        </w:rPr>
        <w:t xml:space="preserve">                             </w:t>
      </w:r>
    </w:p>
    <w:p w:rsidR="006D4784" w:rsidRDefault="00A947D3" w:rsidP="00A947D3">
      <w:pPr>
        <w:pStyle w:val="SemEspaamento"/>
        <w:rPr>
          <w:noProof/>
        </w:rPr>
      </w:pPr>
      <w:r>
        <w:rPr>
          <w:rFonts w:cs="Arial"/>
          <w:szCs w:val="20"/>
          <w:lang w:eastAsia="pt-BR"/>
        </w:rPr>
        <w:lastRenderedPageBreak/>
        <w:t xml:space="preserve">             </w:t>
      </w:r>
      <w:r w:rsidR="00712E9B">
        <w:rPr>
          <w:rFonts w:cs="Arial"/>
          <w:szCs w:val="20"/>
          <w:lang w:eastAsia="pt-BR"/>
        </w:rPr>
        <w:t xml:space="preserve">    </w:t>
      </w:r>
      <w:bookmarkStart w:id="0" w:name="_GoBack"/>
      <w:bookmarkEnd w:id="0"/>
      <w:r w:rsidR="00AD223E">
        <w:rPr>
          <w:rFonts w:cs="Arial"/>
          <w:szCs w:val="20"/>
          <w:lang w:eastAsia="pt-BR"/>
        </w:rPr>
        <w:t xml:space="preserve">     </w:t>
      </w:r>
      <w:r>
        <w:rPr>
          <w:rFonts w:cs="Arial"/>
          <w:szCs w:val="20"/>
          <w:lang w:eastAsia="pt-BR"/>
        </w:rPr>
        <w:t xml:space="preserve">                             </w:t>
      </w:r>
      <w:r w:rsidR="00AD223E">
        <w:rPr>
          <w:rFonts w:cs="Arial"/>
          <w:szCs w:val="20"/>
          <w:lang w:eastAsia="pt-BR"/>
        </w:rPr>
        <w:t xml:space="preserve">                      </w:t>
      </w:r>
      <w:r w:rsidR="005C2B52">
        <w:rPr>
          <w:rFonts w:cs="Arial"/>
          <w:szCs w:val="20"/>
          <w:lang w:eastAsia="pt-BR"/>
        </w:rPr>
        <w:t xml:space="preserve">  </w:t>
      </w:r>
      <w:r w:rsidR="00712E9B">
        <w:rPr>
          <w:rFonts w:cs="Arial"/>
          <w:szCs w:val="20"/>
          <w:lang w:eastAsia="pt-BR"/>
        </w:rPr>
        <w:t xml:space="preserve">                 </w:t>
      </w:r>
      <w:r w:rsidR="00AD223E">
        <w:rPr>
          <w:rFonts w:cs="Arial"/>
          <w:szCs w:val="20"/>
          <w:lang w:eastAsia="pt-BR"/>
        </w:rPr>
        <w:t xml:space="preserve">   </w:t>
      </w:r>
    </w:p>
    <w:p w:rsidR="006D4784" w:rsidRDefault="006D4784" w:rsidP="005C2B52">
      <w:pPr>
        <w:pStyle w:val="SemEspaamento"/>
        <w:rPr>
          <w:noProof/>
        </w:rPr>
      </w:pPr>
    </w:p>
    <w:p w:rsidR="006D4784" w:rsidRDefault="006D4784" w:rsidP="005C2B52">
      <w:pPr>
        <w:pStyle w:val="SemEspaamento"/>
        <w:rPr>
          <w:noProof/>
        </w:rPr>
      </w:pPr>
      <w:r>
        <w:rPr>
          <w:noProof/>
        </w:rPr>
        <w:t xml:space="preserve">                                                                          </w:t>
      </w:r>
      <w:r w:rsidR="00A947D3">
        <w:rPr>
          <w:noProof/>
        </w:rPr>
        <w:t xml:space="preserve">                               </w:t>
      </w:r>
      <w:r>
        <w:rPr>
          <w:noProof/>
        </w:rPr>
        <w:t xml:space="preserve">                                                                              </w:t>
      </w:r>
    </w:p>
    <w:p w:rsidR="006D4784" w:rsidRDefault="006D4784" w:rsidP="005C2B52">
      <w:pPr>
        <w:pStyle w:val="SemEspaamento"/>
        <w:jc w:val="right"/>
      </w:pPr>
    </w:p>
    <w:p w:rsidR="006D4784" w:rsidRDefault="006D4784" w:rsidP="006D4784"/>
    <w:p w:rsidR="00DA06A5" w:rsidRDefault="00DA06A5" w:rsidP="006D4784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  <w:lang w:eastAsia="pt-BR"/>
        </w:rPr>
      </w:pPr>
    </w:p>
    <w:p w:rsidR="00233479" w:rsidRDefault="00233479" w:rsidP="003160DE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  <w:lang w:eastAsia="pt-BR"/>
        </w:rPr>
      </w:pPr>
    </w:p>
    <w:p w:rsidR="00233479" w:rsidRDefault="00233479" w:rsidP="003160DE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  <w:lang w:eastAsia="pt-BR"/>
        </w:rPr>
      </w:pPr>
    </w:p>
    <w:p w:rsidR="003160DE" w:rsidRDefault="003160DE" w:rsidP="00B22349">
      <w:pPr>
        <w:jc w:val="center"/>
      </w:pPr>
    </w:p>
    <w:sectPr w:rsidR="003160DE" w:rsidSect="00A947D3">
      <w:pgSz w:w="11906" w:h="16838"/>
      <w:pgMar w:top="709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24A" w:rsidRDefault="001B324A" w:rsidP="006D4784">
      <w:pPr>
        <w:spacing w:after="0" w:line="240" w:lineRule="auto"/>
      </w:pPr>
      <w:r>
        <w:separator/>
      </w:r>
    </w:p>
  </w:endnote>
  <w:endnote w:type="continuationSeparator" w:id="0">
    <w:p w:rsidR="001B324A" w:rsidRDefault="001B324A" w:rsidP="006D4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24A" w:rsidRDefault="001B324A" w:rsidP="006D4784">
      <w:pPr>
        <w:spacing w:after="0" w:line="240" w:lineRule="auto"/>
      </w:pPr>
      <w:r>
        <w:separator/>
      </w:r>
    </w:p>
  </w:footnote>
  <w:footnote w:type="continuationSeparator" w:id="0">
    <w:p w:rsidR="001B324A" w:rsidRDefault="001B324A" w:rsidP="006D47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349"/>
    <w:rsid w:val="00027619"/>
    <w:rsid w:val="00053E4C"/>
    <w:rsid w:val="000A7272"/>
    <w:rsid w:val="0015619B"/>
    <w:rsid w:val="00173062"/>
    <w:rsid w:val="00183C75"/>
    <w:rsid w:val="00190DB3"/>
    <w:rsid w:val="001B324A"/>
    <w:rsid w:val="001D3420"/>
    <w:rsid w:val="001F3494"/>
    <w:rsid w:val="001F4896"/>
    <w:rsid w:val="00216B30"/>
    <w:rsid w:val="00233479"/>
    <w:rsid w:val="00290EA8"/>
    <w:rsid w:val="002B08C6"/>
    <w:rsid w:val="002C40CB"/>
    <w:rsid w:val="00310DDE"/>
    <w:rsid w:val="003160DE"/>
    <w:rsid w:val="003465BA"/>
    <w:rsid w:val="003504D9"/>
    <w:rsid w:val="004662FF"/>
    <w:rsid w:val="005321ED"/>
    <w:rsid w:val="00557FA5"/>
    <w:rsid w:val="005C2B52"/>
    <w:rsid w:val="00663468"/>
    <w:rsid w:val="006D4784"/>
    <w:rsid w:val="00712E9B"/>
    <w:rsid w:val="00730BE1"/>
    <w:rsid w:val="00757D40"/>
    <w:rsid w:val="007B3A94"/>
    <w:rsid w:val="00876663"/>
    <w:rsid w:val="008A6169"/>
    <w:rsid w:val="00915F0A"/>
    <w:rsid w:val="009F4F65"/>
    <w:rsid w:val="00A947D3"/>
    <w:rsid w:val="00AD223E"/>
    <w:rsid w:val="00AE07DE"/>
    <w:rsid w:val="00B0059D"/>
    <w:rsid w:val="00B22349"/>
    <w:rsid w:val="00B24E46"/>
    <w:rsid w:val="00C37AA9"/>
    <w:rsid w:val="00C5114A"/>
    <w:rsid w:val="00DA06A5"/>
    <w:rsid w:val="00E86AA1"/>
    <w:rsid w:val="00FC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23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05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3160D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D4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4784"/>
  </w:style>
  <w:style w:type="paragraph" w:styleId="Rodap">
    <w:name w:val="footer"/>
    <w:basedOn w:val="Normal"/>
    <w:link w:val="RodapChar"/>
    <w:uiPriority w:val="99"/>
    <w:unhideWhenUsed/>
    <w:rsid w:val="006D4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4784"/>
  </w:style>
  <w:style w:type="paragraph" w:styleId="SemEspaamento">
    <w:name w:val="No Spacing"/>
    <w:uiPriority w:val="1"/>
    <w:qFormat/>
    <w:rsid w:val="005C2B5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23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05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3160D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D4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4784"/>
  </w:style>
  <w:style w:type="paragraph" w:styleId="Rodap">
    <w:name w:val="footer"/>
    <w:basedOn w:val="Normal"/>
    <w:link w:val="RodapChar"/>
    <w:uiPriority w:val="99"/>
    <w:unhideWhenUsed/>
    <w:rsid w:val="006D4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4784"/>
  </w:style>
  <w:style w:type="paragraph" w:styleId="SemEspaamento">
    <w:name w:val="No Spacing"/>
    <w:uiPriority w:val="1"/>
    <w:qFormat/>
    <w:rsid w:val="005C2B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venorte@yahoo.com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490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CAA</dc:creator>
  <cp:lastModifiedBy>CAA</cp:lastModifiedBy>
  <cp:revision>5</cp:revision>
  <cp:lastPrinted>2019-11-06T16:47:00Z</cp:lastPrinted>
  <dcterms:created xsi:type="dcterms:W3CDTF">2019-11-05T17:59:00Z</dcterms:created>
  <dcterms:modified xsi:type="dcterms:W3CDTF">2019-11-06T16:48:00Z</dcterms:modified>
</cp:coreProperties>
</file>